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03B" w:rsidRDefault="00C4703B" w:rsidP="00C4703B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>12 de maio de 2016 - Agenda da Diretora Substituta Elisa Netto</w:t>
      </w:r>
    </w:p>
    <w:p w:rsidR="00C4703B" w:rsidRDefault="00C4703B" w:rsidP="00C4703B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8h às 10h – Despachos Internos</w:t>
      </w:r>
    </w:p>
    <w:p w:rsidR="00C4703B" w:rsidRDefault="00C4703B" w:rsidP="00C4703B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10h às 12</w:t>
      </w:r>
      <w:proofErr w:type="gramStart"/>
      <w:r>
        <w:rPr>
          <w:rFonts w:ascii="Georgia" w:hAnsi="Georgia"/>
          <w:color w:val="333333"/>
          <w:sz w:val="20"/>
          <w:szCs w:val="20"/>
        </w:rPr>
        <w:t>h  –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Reunião de Trabalho da Diretoria Colegiada. Participantes: Dr. Carlos Brandão, Presidente do IBRAM, Sr. Marcos Mantoan, Chefe de Gabinete, Sra. Eneida Braga, Diretora do DDFEM, Sra. Valéria Grilanda, Diretora do DPGI, Sra. Rose Moreira, Coordenadora-Geral CGSIM, Dra. Eliana Sartori, Procuradora Chefe do IBRAM, Dra. </w:t>
      </w:r>
      <w:proofErr w:type="spellStart"/>
      <w:r>
        <w:rPr>
          <w:rFonts w:ascii="Georgia" w:hAnsi="Georgia"/>
          <w:color w:val="333333"/>
          <w:sz w:val="20"/>
          <w:szCs w:val="20"/>
        </w:rPr>
        <w:t>Wener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Bezerra, Auditor Chefe, Sr. Marlon Barbosa, Chefe do NRI.</w:t>
      </w:r>
      <w:r>
        <w:rPr>
          <w:rFonts w:ascii="Georgia" w:hAnsi="Georgia"/>
          <w:color w:val="333333"/>
          <w:sz w:val="20"/>
          <w:szCs w:val="20"/>
        </w:rPr>
        <w:br/>
        <w:t>Local: Sala de Reunião da Presidência do IBRAM – 16° Andar</w:t>
      </w:r>
    </w:p>
    <w:p w:rsidR="00C4703B" w:rsidRDefault="00C4703B" w:rsidP="00C4703B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>11 de maio de 2016 - Agenda da Diretora Substituta Elisa Netto</w:t>
      </w:r>
    </w:p>
    <w:p w:rsidR="00C4703B" w:rsidRDefault="00C4703B" w:rsidP="00C4703B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8h às 17h – Despachos Internos</w:t>
      </w:r>
    </w:p>
    <w:p w:rsidR="00C4703B" w:rsidRDefault="00C4703B" w:rsidP="00C4703B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>10 de maio de 2016 - Agenda da Diretora Substituta Elisa Netto</w:t>
      </w:r>
    </w:p>
    <w:p w:rsidR="00C4703B" w:rsidRDefault="00C4703B" w:rsidP="00C4703B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9h às 18h – Reunião do CNPC – Reunião do Colegiado Setorial do Patrimônio Material</w:t>
      </w:r>
      <w:r>
        <w:rPr>
          <w:rFonts w:ascii="Georgia" w:hAnsi="Georgia"/>
          <w:color w:val="333333"/>
          <w:sz w:val="20"/>
          <w:szCs w:val="20"/>
          <w:u w:val="single"/>
        </w:rPr>
        <w:br/>
      </w:r>
      <w:r>
        <w:rPr>
          <w:rFonts w:ascii="Georgia" w:hAnsi="Georgia"/>
          <w:color w:val="333333"/>
          <w:sz w:val="20"/>
          <w:szCs w:val="20"/>
        </w:rPr>
        <w:t>Local: Sala de Reunião LBV – SGAS 915, Lote 75/76 – Asa Sul – Brasília-DF</w:t>
      </w:r>
    </w:p>
    <w:p w:rsidR="00C4703B" w:rsidRDefault="00C4703B" w:rsidP="00C4703B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>9 de maio de 2016 - Agenda da Diretora Substituta Elisa Netto</w:t>
      </w:r>
    </w:p>
    <w:p w:rsidR="00C4703B" w:rsidRDefault="00C4703B" w:rsidP="00C4703B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8h às 16h – Despachos Internos</w:t>
      </w:r>
    </w:p>
    <w:p w:rsidR="00C4703B" w:rsidRDefault="00C4703B" w:rsidP="00C4703B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16h às 18h – Reunião do GT Obras. Pauta: Museu </w:t>
      </w:r>
      <w:proofErr w:type="gramStart"/>
      <w:r>
        <w:rPr>
          <w:rFonts w:ascii="Georgia" w:hAnsi="Georgia"/>
          <w:color w:val="333333"/>
          <w:sz w:val="20"/>
          <w:szCs w:val="20"/>
        </w:rPr>
        <w:t>Caeté,  Museu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Benjamin Constant , Olimpíadas 2016. Participantes: Sra. Valéria Grilanda, Sra. Patricia </w:t>
      </w:r>
      <w:proofErr w:type="spellStart"/>
      <w:r>
        <w:rPr>
          <w:rFonts w:ascii="Georgia" w:hAnsi="Georgia"/>
          <w:color w:val="333333"/>
          <w:sz w:val="20"/>
          <w:szCs w:val="20"/>
        </w:rPr>
        <w:t>Anaissi</w:t>
      </w:r>
      <w:proofErr w:type="spellEnd"/>
      <w:r>
        <w:rPr>
          <w:rFonts w:ascii="Georgia" w:hAnsi="Georgia"/>
          <w:color w:val="333333"/>
          <w:sz w:val="20"/>
          <w:szCs w:val="20"/>
        </w:rPr>
        <w:t>, Sra. Rafaela Felício, Sr. Clayton Aragão, Sra. Lisiane Peixoto, Sr. Marcelo Helder</w:t>
      </w:r>
      <w:r>
        <w:rPr>
          <w:rFonts w:ascii="Georgia" w:hAnsi="Georgia"/>
          <w:color w:val="333333"/>
          <w:sz w:val="20"/>
          <w:szCs w:val="20"/>
        </w:rPr>
        <w:br/>
        <w:t>Local: Sala de reunião do DPGI, 12° Andar</w:t>
      </w:r>
    </w:p>
    <w:p w:rsidR="00C4703B" w:rsidRDefault="00C4703B" w:rsidP="00C4703B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>4 de maio de 2016</w:t>
      </w:r>
    </w:p>
    <w:p w:rsidR="00C4703B" w:rsidRDefault="00C4703B" w:rsidP="00C4703B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10h às 12h – Reunião com o Sr. Carlos Valério Rodrigues de Almeida, Coordenador do Departamento de Educação Financeira do Museu de Valores. Pauta: Visita guiada ao acervo do Banco Central. Participantes: Dr. Carlos Brandão, Presidente IBRAM e Dr. Marcos Mantoan, Chefe de Gabinete, Sra. Eneida Braga, Diretora DDFEM e Dra. Manuela Duarte, Diretora DPMUS.</w:t>
      </w:r>
      <w:r>
        <w:rPr>
          <w:rFonts w:ascii="Georgia" w:hAnsi="Georgia"/>
          <w:color w:val="333333"/>
          <w:sz w:val="20"/>
          <w:szCs w:val="20"/>
        </w:rPr>
        <w:br/>
        <w:t>Local: Museu de Valores do Banco Central, SBS Quadra 3 - Bloco B - 1º Subsolo.</w:t>
      </w:r>
    </w:p>
    <w:p w:rsidR="00C4703B" w:rsidRDefault="00C4703B" w:rsidP="00C4703B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13h às 15h – Despachos Internos.</w:t>
      </w:r>
    </w:p>
    <w:p w:rsidR="00C4703B" w:rsidRDefault="00C4703B" w:rsidP="00C4703B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15h às 16h – Reunião Preparatória para a Reunião Parceria IBRAM/SESC. Participantes: Dr. Marcos Mantoan, Sra. Eneida Braga, Sra. Manuelina Duarte, Sr. Marcelo Helder em substituição à Sra. Valéria Grilanda, Sra. Rose Miranda, Sra. Patrícia Albernaz.</w:t>
      </w:r>
      <w:r>
        <w:rPr>
          <w:rFonts w:ascii="Georgia" w:hAnsi="Georgia"/>
          <w:color w:val="333333"/>
          <w:sz w:val="20"/>
          <w:szCs w:val="20"/>
        </w:rPr>
        <w:br/>
        <w:t>Local: Sala de Reuniões do 15º andar.</w:t>
      </w:r>
    </w:p>
    <w:p w:rsidR="00C4703B" w:rsidRDefault="00C4703B" w:rsidP="00C4703B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16h às 19h – Despachos Internos.</w:t>
      </w:r>
    </w:p>
    <w:p w:rsidR="00C4703B" w:rsidRDefault="00C4703B" w:rsidP="00C4703B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br/>
        <w:t>3 de maio de 2016</w:t>
      </w:r>
    </w:p>
    <w:p w:rsidR="00C4703B" w:rsidRDefault="00C4703B" w:rsidP="00C4703B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lastRenderedPageBreak/>
        <w:t xml:space="preserve">10h às 11h – Convocatória: Incorporação de bens ao patrimônio da União. Pauta: Bens bloqueados durante a segunda guerra mundial, que estão localizados no CCBB- RJ. Participantes: Dr. Carlos Brandão, Presidente IBRAM, Dr. Marcos Mantoan, Dra. Manuelina Duarte, Dra. Eliana Sartori, Sra. Eneida Braga, Sr. Rodrigo Sampaio, Coordenador – Geral de participações Societárias do Tesouro Nacional, Sr. Charles Carvalho Guedes, Tesouro Nacional, André Luiz Valente Mayrink, Tesouro Nacional, Sr. </w:t>
      </w:r>
      <w:proofErr w:type="spellStart"/>
      <w:r>
        <w:rPr>
          <w:rFonts w:ascii="Georgia" w:hAnsi="Georgia"/>
          <w:color w:val="333333"/>
          <w:sz w:val="20"/>
          <w:szCs w:val="20"/>
        </w:rPr>
        <w:t>Enio</w:t>
      </w:r>
      <w:proofErr w:type="spellEnd"/>
      <w:r>
        <w:rPr>
          <w:rFonts w:ascii="Georgia" w:hAnsi="Georgia"/>
          <w:color w:val="333333"/>
          <w:sz w:val="20"/>
          <w:szCs w:val="20"/>
        </w:rPr>
        <w:t>, BB e Sr. Wilson Albuquerque, BB.</w:t>
      </w:r>
      <w:r>
        <w:rPr>
          <w:rFonts w:ascii="Georgia" w:hAnsi="Georgia"/>
          <w:color w:val="333333"/>
          <w:sz w:val="20"/>
          <w:szCs w:val="20"/>
        </w:rPr>
        <w:br/>
        <w:t>Local: Sala de reunião 16° andar, presidência IBRAM.</w:t>
      </w:r>
    </w:p>
    <w:p w:rsidR="00C4703B" w:rsidRDefault="00C4703B" w:rsidP="00C4703B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11h às 12h – Despachos Internos.</w:t>
      </w:r>
    </w:p>
    <w:p w:rsidR="00C4703B" w:rsidRDefault="00C4703B" w:rsidP="00C4703B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13h às 15h30 – Despachos Internos.</w:t>
      </w:r>
    </w:p>
    <w:p w:rsidR="00C4703B" w:rsidRDefault="00C4703B" w:rsidP="00C4703B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15h30 às 17h – Visita a Universidade Corporativa do BB.</w:t>
      </w:r>
      <w:r>
        <w:rPr>
          <w:rFonts w:ascii="Georgia" w:hAnsi="Georgia"/>
          <w:color w:val="333333"/>
          <w:sz w:val="20"/>
          <w:szCs w:val="20"/>
        </w:rPr>
        <w:br/>
        <w:t xml:space="preserve">Local: SEPS 702/902 - Bloco C - Torre A, Edifício Brasília 50, 3º andar, na </w:t>
      </w:r>
      <w:proofErr w:type="spellStart"/>
      <w:r>
        <w:rPr>
          <w:rFonts w:ascii="Georgia" w:hAnsi="Georgia"/>
          <w:color w:val="333333"/>
          <w:sz w:val="20"/>
          <w:szCs w:val="20"/>
        </w:rPr>
        <w:t>Gepes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</w:p>
    <w:p w:rsidR="00C4703B" w:rsidRDefault="00C4703B" w:rsidP="00C4703B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>2 de maio de 2016</w:t>
      </w:r>
    </w:p>
    <w:p w:rsidR="00C4703B" w:rsidRDefault="00C4703B" w:rsidP="00C4703B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10h às 12h: Despachos Internos.</w:t>
      </w:r>
    </w:p>
    <w:p w:rsidR="00C4703B" w:rsidRDefault="00C4703B" w:rsidP="00C4703B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13h às 14h30: Despachos Internos.</w:t>
      </w:r>
    </w:p>
    <w:p w:rsidR="00C4703B" w:rsidRDefault="00C4703B" w:rsidP="00C4703B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14h30 às 18h: Reunião de Trabalho de Diretoria Colegiada. Assunto: Fechamento da apresentação DIP.</w:t>
      </w:r>
      <w:r>
        <w:rPr>
          <w:rFonts w:ascii="Georgia" w:hAnsi="Georgia"/>
          <w:color w:val="333333"/>
          <w:sz w:val="20"/>
          <w:szCs w:val="20"/>
        </w:rPr>
        <w:br/>
        <w:t>Local: Auditório, sobreloja IBRAM.</w:t>
      </w:r>
    </w:p>
    <w:p w:rsidR="00C4703B" w:rsidRDefault="00C4703B" w:rsidP="00C4703B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18h às 19h: Despachos Internos.</w:t>
      </w:r>
    </w:p>
    <w:p w:rsidR="00A50C67" w:rsidRDefault="00A50C67">
      <w:bookmarkStart w:id="0" w:name="_GoBack"/>
      <w:bookmarkEnd w:id="0"/>
    </w:p>
    <w:sectPr w:rsidR="00A50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3B"/>
    <w:rsid w:val="00A50C67"/>
    <w:rsid w:val="00C4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6B9CB-B215-4073-8252-5C603DCB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Valentina Amorim Barbosa Naves</dc:creator>
  <cp:keywords/>
  <dc:description/>
  <cp:lastModifiedBy>Maria Valentina Amorim Barbosa Naves</cp:lastModifiedBy>
  <cp:revision>1</cp:revision>
  <dcterms:created xsi:type="dcterms:W3CDTF">2016-08-30T16:09:00Z</dcterms:created>
  <dcterms:modified xsi:type="dcterms:W3CDTF">2016-08-30T16:10:00Z</dcterms:modified>
</cp:coreProperties>
</file>