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31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 Despacho com o Secretário-Executivo Sr. João </w:t>
      </w:r>
      <w:proofErr w:type="gramStart"/>
      <w:r>
        <w:rPr>
          <w:rFonts w:ascii="Georgia" w:hAnsi="Georgia"/>
          <w:color w:val="333333"/>
          <w:sz w:val="20"/>
          <w:szCs w:val="20"/>
        </w:rPr>
        <w:t>Brant 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Participam: Dr. Carlos Brandão, Presidente IBRAM, Sra. Eneida Braga, Diretora DDFEM e Sr. Marcelo Helder, Coordenador COFIP - IBRAM.</w:t>
      </w:r>
      <w:r>
        <w:rPr>
          <w:rFonts w:ascii="Georgia" w:hAnsi="Georgia"/>
          <w:color w:val="333333"/>
          <w:sz w:val="20"/>
          <w:szCs w:val="20"/>
        </w:rPr>
        <w:br/>
        <w:t xml:space="preserve">Local: Esplanada dos Ministérios, bloco B, 3°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andar,Gabinete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da Secretaria-Executiva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 - Despacho Interno com o Sr. Marlon, Assessor e ASINT. Participam: Sr. Marlon </w:t>
      </w:r>
      <w:proofErr w:type="gramStart"/>
      <w:r>
        <w:rPr>
          <w:rFonts w:ascii="Georgia" w:hAnsi="Georgia"/>
          <w:color w:val="333333"/>
          <w:sz w:val="20"/>
          <w:szCs w:val="20"/>
        </w:rPr>
        <w:t>Duarte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Sr. Diogo Carvalho e Sra. Fabiana Ferreira. Assunto: logística e agendas em Washington D.C.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 do IBRAM, 16° andar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29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9h30 -</w:t>
      </w:r>
      <w:r>
        <w:rPr>
          <w:rStyle w:val="Fort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Reunião via </w:t>
      </w:r>
      <w:proofErr w:type="spellStart"/>
      <w:r>
        <w:rPr>
          <w:rFonts w:ascii="Georgia" w:hAnsi="Georgia"/>
          <w:color w:val="333333"/>
          <w:sz w:val="20"/>
          <w:szCs w:val="20"/>
        </w:rPr>
        <w:t>Skape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com Diretores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 Participam: Dr. Carlos Brandão, Sra. Eneida Braga e Dr. Marlon Barbosa.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>Reunião de Trabalho de Diretoria Colegiada. Assunto: Aprovação do Relatório de Gestão exercício 2015 para o Tribunal de Contas – TCU.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 do IBRAM, 16° andar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28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10h30 - Reunião com o excelentíssimo Ministro de Estado da </w:t>
      </w:r>
      <w:proofErr w:type="gramStart"/>
      <w:r>
        <w:rPr>
          <w:rFonts w:ascii="Georgia" w:hAnsi="Georgia"/>
          <w:color w:val="333333"/>
          <w:sz w:val="20"/>
          <w:szCs w:val="20"/>
        </w:rPr>
        <w:t>Cultura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Sr. Juca Ferreira e o Sr. José Carlos </w:t>
      </w:r>
      <w:proofErr w:type="spellStart"/>
      <w:r>
        <w:rPr>
          <w:rFonts w:ascii="Georgia" w:hAnsi="Georgia"/>
          <w:color w:val="333333"/>
          <w:sz w:val="20"/>
          <w:szCs w:val="20"/>
        </w:rPr>
        <w:t>Capinan</w:t>
      </w:r>
      <w:proofErr w:type="spellEnd"/>
      <w:r>
        <w:rPr>
          <w:rFonts w:ascii="Georgia" w:hAnsi="Georgia"/>
          <w:color w:val="333333"/>
          <w:sz w:val="20"/>
          <w:szCs w:val="20"/>
        </w:rPr>
        <w:t>, assunto: Projeto Museu Nacional da Cultura Afro </w:t>
      </w:r>
      <w:proofErr w:type="spellStart"/>
      <w:r>
        <w:rPr>
          <w:rFonts w:ascii="Georgia" w:hAnsi="Georgia"/>
          <w:color w:val="333333"/>
          <w:sz w:val="20"/>
          <w:szCs w:val="20"/>
        </w:rPr>
        <w:t>Brasileira.Partcipam</w:t>
      </w:r>
      <w:proofErr w:type="spellEnd"/>
      <w:r>
        <w:rPr>
          <w:rFonts w:ascii="Georgia" w:hAnsi="Georgia"/>
          <w:color w:val="333333"/>
          <w:sz w:val="20"/>
          <w:szCs w:val="20"/>
        </w:rPr>
        <w:t>: Dr. Carlos Brandão, Sra. Eneida Braga e Sra. Manuelina</w:t>
      </w:r>
      <w:r>
        <w:rPr>
          <w:rFonts w:ascii="Georgia" w:hAnsi="Georgia"/>
          <w:color w:val="333333"/>
          <w:sz w:val="20"/>
          <w:szCs w:val="20"/>
        </w:rPr>
        <w:br/>
        <w:t>Local: Esplanada dos Ministérios, Bloco B, 4° andar.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 Reunião com o Sr. Marcio Meira, Assessor Especial do Ministro da Educação e com o Diretor de Conteúdo da </w:t>
      </w:r>
      <w:proofErr w:type="spellStart"/>
      <w:r>
        <w:rPr>
          <w:rFonts w:ascii="Georgia" w:hAnsi="Georgia"/>
          <w:color w:val="333333"/>
          <w:sz w:val="20"/>
          <w:szCs w:val="20"/>
        </w:rPr>
        <w:t>Tv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Escola do MEC, Sr. Thiago Tobias, para tratar do Projeto da </w:t>
      </w:r>
      <w:proofErr w:type="spellStart"/>
      <w:r>
        <w:rPr>
          <w:rFonts w:ascii="Georgia" w:hAnsi="Georgia"/>
          <w:color w:val="333333"/>
          <w:sz w:val="20"/>
          <w:szCs w:val="20"/>
        </w:rPr>
        <w:t>Tv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Escola junto do Museu Brasileiro. Participam: Dr. Carlos Brandão, Sra. Eneida Braga e Dra. Manuelina Duarte.</w:t>
      </w:r>
      <w:r>
        <w:rPr>
          <w:rFonts w:ascii="Georgia" w:hAnsi="Georgia"/>
          <w:color w:val="333333"/>
          <w:sz w:val="20"/>
          <w:szCs w:val="20"/>
        </w:rPr>
        <w:br/>
        <w:t>Local: Sala de Reuniões 16º andar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 xml:space="preserve">Apresentação da equipe da CGU, para realização dos trabalhos de Auditoria de contas exercício de 2015. Participam: Dr. Carlos Brandão, Sra. Eneida Braga, Sr. Marlon Barbosa e Sr. Werner </w:t>
      </w:r>
      <w:proofErr w:type="gramStart"/>
      <w:r>
        <w:rPr>
          <w:rFonts w:ascii="Georgia" w:hAnsi="Georgia"/>
          <w:color w:val="333333"/>
          <w:sz w:val="20"/>
          <w:szCs w:val="20"/>
        </w:rPr>
        <w:t>Neibert .</w:t>
      </w:r>
      <w:r>
        <w:rPr>
          <w:rFonts w:ascii="Georgia" w:hAnsi="Georgia"/>
          <w:color w:val="333333"/>
          <w:sz w:val="20"/>
          <w:szCs w:val="20"/>
        </w:rPr>
        <w:br/>
        <w:t>Local</w:t>
      </w:r>
      <w:proofErr w:type="gramEnd"/>
      <w:r>
        <w:rPr>
          <w:rFonts w:ascii="Georgia" w:hAnsi="Georgia"/>
          <w:color w:val="333333"/>
          <w:sz w:val="20"/>
          <w:szCs w:val="20"/>
        </w:rPr>
        <w:t>: Sala de reunião da Presidência do IBRAM, 16° andar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24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 - Despachos Internos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23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>Reunião de Trabalho de Diretoria Colegiada. Assunto: DIP – Apresentação</w:t>
      </w:r>
      <w:r>
        <w:rPr>
          <w:rFonts w:ascii="Georgia" w:hAnsi="Georgia"/>
          <w:color w:val="333333"/>
          <w:sz w:val="20"/>
          <w:szCs w:val="20"/>
        </w:rPr>
        <w:br/>
        <w:t xml:space="preserve">Local: Mini - </w:t>
      </w:r>
      <w:proofErr w:type="spellStart"/>
      <w:r>
        <w:rPr>
          <w:rFonts w:ascii="Georgia" w:hAnsi="Georgia"/>
          <w:color w:val="333333"/>
          <w:sz w:val="20"/>
          <w:szCs w:val="20"/>
        </w:rPr>
        <w:t>auditorio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Sobreloja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15h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 xml:space="preserve">Reunião de Trabalho de Diretoria Colegiada. Assunto: Apreciação do Relatório de Gestão exercício 2015 para o Tribunal de Contas – TCU e discussão do </w:t>
      </w:r>
      <w:proofErr w:type="spellStart"/>
      <w:r>
        <w:rPr>
          <w:rFonts w:ascii="Georgia" w:hAnsi="Georgia"/>
          <w:color w:val="333333"/>
          <w:sz w:val="20"/>
          <w:szCs w:val="20"/>
        </w:rPr>
        <w:t>temapara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o Fórum Nacional de </w:t>
      </w:r>
      <w:proofErr w:type="spellStart"/>
      <w:r>
        <w:rPr>
          <w:rFonts w:ascii="Georgia" w:hAnsi="Georgia"/>
          <w:color w:val="333333"/>
          <w:sz w:val="20"/>
          <w:szCs w:val="20"/>
        </w:rPr>
        <w:t>Museus.Participam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: Dr. Carlos Brandão, Sra. Valéria Grilanda, Sra. Eneida Braga, Dra. Manuelina Duarte, Dr. Werner Bezerra, Dra. Eliana Sartori, Sra. Rose Miranda, Sr. Marlon Barbosa e Sra. </w:t>
      </w:r>
      <w:proofErr w:type="spellStart"/>
      <w:r>
        <w:rPr>
          <w:rFonts w:ascii="Georgia" w:hAnsi="Georgia"/>
          <w:color w:val="333333"/>
          <w:sz w:val="20"/>
          <w:szCs w:val="20"/>
        </w:rPr>
        <w:t>Kelma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Leao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 do IBRAM, 16° andar.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22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às 18h - Despachos internos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21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>Reunião de Coordenação de Gabinete.</w:t>
      </w:r>
      <w:r>
        <w:rPr>
          <w:rFonts w:ascii="Georgia" w:hAnsi="Georgia"/>
          <w:color w:val="333333"/>
          <w:sz w:val="20"/>
          <w:szCs w:val="20"/>
        </w:rPr>
        <w:br/>
        <w:t>Local: Esplanada dos Ministérios, Bloco B, sala de reuniões Gabinete do Ministro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>Despacho Interno com a Sra. Valéria Grilanda, Diretora DPGI.</w:t>
      </w:r>
      <w:r>
        <w:rPr>
          <w:rFonts w:ascii="Georgia" w:hAnsi="Georgia"/>
          <w:color w:val="333333"/>
          <w:sz w:val="20"/>
          <w:szCs w:val="20"/>
        </w:rPr>
        <w:br/>
        <w:t>Local: Gabinete da Presidência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>Reunião com a Sra. Eneida Braga e com a Sra. Valéria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17h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>Reunião com o Excelentíssimo Ministro de Estado da Cultura</w:t>
      </w:r>
      <w:r>
        <w:rPr>
          <w:rFonts w:ascii="Georgia" w:hAnsi="Georgia"/>
          <w:color w:val="333333"/>
          <w:sz w:val="20"/>
          <w:szCs w:val="20"/>
        </w:rPr>
        <w:br/>
        <w:t>Local: Esplanada dos Ministérios, Bloco B, sala de reuniões Gabinete do Ministro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18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 - Almoço/reunião com Dra. Eliana Sartori e Sr. Marcos Mantoan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14h30 - Reunião para tratar da Unidade Técnica do </w:t>
      </w:r>
      <w:proofErr w:type="spellStart"/>
      <w:r>
        <w:rPr>
          <w:rFonts w:ascii="Georgia" w:hAnsi="Georgia"/>
          <w:color w:val="333333"/>
          <w:sz w:val="20"/>
          <w:szCs w:val="20"/>
        </w:rPr>
        <w:t>Ibermuseus</w:t>
      </w:r>
      <w:proofErr w:type="spellEnd"/>
      <w:r>
        <w:rPr>
          <w:rFonts w:ascii="Georgia" w:hAnsi="Georgia"/>
          <w:color w:val="333333"/>
          <w:sz w:val="20"/>
          <w:szCs w:val="20"/>
        </w:rPr>
        <w:t>. Participam: Dr. Carlos Brandão, Dr. Marcos Mantoan, Sra. Eneida Braga, Sr. Marlon Barbosa, Dra. Eliana Sartori e Sr. Diogo Carvalho.</w:t>
      </w:r>
      <w:r>
        <w:rPr>
          <w:rFonts w:ascii="Georgia" w:hAnsi="Georgia"/>
          <w:color w:val="333333"/>
          <w:sz w:val="20"/>
          <w:szCs w:val="20"/>
        </w:rPr>
        <w:br/>
        <w:t>Local: sala de reunião 16° andar, presidência IBRAM.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17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 - 1° Reunião Extraordinária do exercício de 2016, da Comissão do Fundo Nacional e Cultura, CFNC.</w:t>
      </w:r>
      <w:r>
        <w:rPr>
          <w:rFonts w:ascii="Georgia" w:hAnsi="Georgia"/>
          <w:color w:val="333333"/>
          <w:sz w:val="20"/>
          <w:szCs w:val="20"/>
        </w:rPr>
        <w:br/>
        <w:t>Local: Sala de reuniões 1, do 12° andar, Torre B, Edifício Parque Cidade Corporate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16h30 -</w:t>
      </w:r>
      <w:r>
        <w:rPr>
          <w:rStyle w:val="Fort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Reunião sobre a composição do Comitê Gestor no Colegiado de Museus no CNPC, Participam: Dr. Carlos Brandão, Dr. Marcos Mantoan, Sra. Eneida Braga, Dra. Eliane </w:t>
      </w:r>
      <w:proofErr w:type="gramStart"/>
      <w:r>
        <w:rPr>
          <w:rFonts w:ascii="Georgia" w:hAnsi="Georgia"/>
          <w:color w:val="333333"/>
          <w:sz w:val="20"/>
          <w:szCs w:val="20"/>
        </w:rPr>
        <w:t>Sartori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Sra. Flavia Mello e Sra. Flora </w:t>
      </w:r>
      <w:proofErr w:type="spellStart"/>
      <w:r>
        <w:rPr>
          <w:rFonts w:ascii="Georgia" w:hAnsi="Georgia"/>
          <w:color w:val="333333"/>
          <w:sz w:val="20"/>
          <w:szCs w:val="20"/>
        </w:rPr>
        <w:t>Maravalhas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r>
        <w:rPr>
          <w:rFonts w:ascii="Georgia" w:hAnsi="Georgia"/>
          <w:color w:val="333333"/>
          <w:sz w:val="20"/>
          <w:szCs w:val="20"/>
        </w:rPr>
        <w:br/>
        <w:t>Sala de reunião da Presidência do IBRAM, 16° andar.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lastRenderedPageBreak/>
        <w:br/>
      </w:r>
      <w:r>
        <w:rPr>
          <w:rStyle w:val="Forte"/>
          <w:rFonts w:ascii="Georgia" w:hAnsi="Georgia"/>
          <w:color w:val="333333"/>
          <w:sz w:val="20"/>
          <w:szCs w:val="20"/>
        </w:rPr>
        <w:t>16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14h30 - Reunião de Trabalho de Diretoria Colegiada, para tratar da conjuntura orçamentária financeira do IBRAM 2016.Participam Dr. Carlos Brandão, Dr.</w:t>
      </w:r>
      <w:r>
        <w:rPr>
          <w:rFonts w:ascii="Georgia" w:hAnsi="Georgia"/>
          <w:color w:val="333333"/>
          <w:sz w:val="20"/>
          <w:szCs w:val="20"/>
        </w:rPr>
        <w:br/>
        <w:t xml:space="preserve">Marcos Mantoan, Sra. Eneida Braga, Sra. Rose Miranda, Sra. Valéria Grilanda, Dra. Manuelina Duarte, Sr. Marlon 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Barbosa,Dr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Francisco Bomfim, Sr. Werner Bezerra.</w:t>
      </w:r>
      <w:r>
        <w:rPr>
          <w:rFonts w:ascii="Georgia" w:hAnsi="Georgia"/>
          <w:color w:val="333333"/>
          <w:sz w:val="20"/>
          <w:szCs w:val="20"/>
        </w:rPr>
        <w:br/>
        <w:t>Local: sala de reunião 16° andar, presidência IBRAM.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15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Encontro Internacional </w:t>
      </w:r>
      <w:proofErr w:type="spellStart"/>
      <w:r>
        <w:rPr>
          <w:rFonts w:ascii="Georgia" w:hAnsi="Georgia"/>
          <w:color w:val="333333"/>
          <w:sz w:val="20"/>
          <w:szCs w:val="20"/>
        </w:rPr>
        <w:t>Museum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of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Fine </w:t>
      </w:r>
      <w:proofErr w:type="spellStart"/>
      <w:r>
        <w:rPr>
          <w:rFonts w:ascii="Georgia" w:hAnsi="Georgia"/>
          <w:color w:val="333333"/>
          <w:sz w:val="20"/>
          <w:szCs w:val="20"/>
        </w:rPr>
        <w:t>Arts</w:t>
      </w:r>
      <w:proofErr w:type="spellEnd"/>
      <w:r>
        <w:rPr>
          <w:rFonts w:ascii="Georgia" w:hAnsi="Georgia"/>
          <w:color w:val="333333"/>
          <w:sz w:val="20"/>
          <w:szCs w:val="20"/>
        </w:rPr>
        <w:t>, Houston, Estados Unidos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14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Encontro Internacional </w:t>
      </w:r>
      <w:proofErr w:type="spellStart"/>
      <w:r>
        <w:rPr>
          <w:rFonts w:ascii="Georgia" w:hAnsi="Georgia"/>
          <w:color w:val="333333"/>
          <w:sz w:val="20"/>
          <w:szCs w:val="20"/>
        </w:rPr>
        <w:t>Museum</w:t>
      </w:r>
      <w:proofErr w:type="spellEnd"/>
      <w:r>
        <w:rPr>
          <w:rFonts w:ascii="Georgia" w:hAnsi="Georgia"/>
          <w:color w:val="333333"/>
          <w:sz w:val="20"/>
          <w:szCs w:val="20"/>
        </w:rPr>
        <w:t> </w:t>
      </w:r>
      <w:proofErr w:type="spellStart"/>
      <w:r>
        <w:rPr>
          <w:rFonts w:ascii="Georgia" w:hAnsi="Georgia"/>
          <w:color w:val="333333"/>
          <w:sz w:val="20"/>
          <w:szCs w:val="20"/>
        </w:rPr>
        <w:t>of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Fine </w:t>
      </w:r>
      <w:proofErr w:type="spellStart"/>
      <w:r>
        <w:rPr>
          <w:rFonts w:ascii="Georgia" w:hAnsi="Georgia"/>
          <w:color w:val="333333"/>
          <w:sz w:val="20"/>
          <w:szCs w:val="20"/>
        </w:rPr>
        <w:t>Arts</w:t>
      </w:r>
      <w:proofErr w:type="spellEnd"/>
      <w:r>
        <w:rPr>
          <w:rFonts w:ascii="Georgia" w:hAnsi="Georgia"/>
          <w:color w:val="333333"/>
          <w:sz w:val="20"/>
          <w:szCs w:val="20"/>
        </w:rPr>
        <w:t>, Houston, Estados Unidos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10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12h</w:t>
      </w:r>
      <w:proofErr w:type="gramStart"/>
      <w:r>
        <w:rPr>
          <w:rFonts w:ascii="Georgia" w:hAnsi="Georgia"/>
          <w:color w:val="333333"/>
          <w:sz w:val="20"/>
          <w:szCs w:val="20"/>
        </w:rPr>
        <w:t>30  -</w:t>
      </w:r>
      <w:proofErr w:type="gramEnd"/>
      <w:r>
        <w:rPr>
          <w:rFonts w:ascii="Georgia" w:hAnsi="Georgia"/>
          <w:color w:val="333333"/>
          <w:sz w:val="20"/>
          <w:szCs w:val="20"/>
        </w:rPr>
        <w:t> Almoço / Reunião com o excelentíssimo Ministro de Estado da Cultura Sr. Juca Ferreira e Sr. Bruno Melo, Chefe de Gabinete, MinC.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14h30 - Sessão do projeto Compartilhando. Assunto DDFEM.</w:t>
      </w:r>
      <w:r>
        <w:rPr>
          <w:rFonts w:ascii="Georgia" w:hAnsi="Georgia"/>
          <w:color w:val="333333"/>
          <w:sz w:val="20"/>
          <w:szCs w:val="20"/>
        </w:rPr>
        <w:br/>
        <w:t xml:space="preserve">Local: Mini - </w:t>
      </w:r>
      <w:proofErr w:type="spellStart"/>
      <w:r>
        <w:rPr>
          <w:rFonts w:ascii="Georgia" w:hAnsi="Georgia"/>
          <w:color w:val="333333"/>
          <w:sz w:val="20"/>
          <w:szCs w:val="20"/>
        </w:rPr>
        <w:t>Auditorio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Sobreloja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09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9h30 - Entrevista para a Revista Continente (por telefone) 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 xml:space="preserve">Reunião com o Sr. Lucas </w:t>
      </w:r>
      <w:proofErr w:type="spellStart"/>
      <w:r>
        <w:rPr>
          <w:rFonts w:ascii="Georgia" w:hAnsi="Georgia"/>
          <w:color w:val="333333"/>
          <w:sz w:val="20"/>
          <w:szCs w:val="20"/>
        </w:rPr>
        <w:t>Beuque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Diretor Executivo e Sra. </w:t>
      </w:r>
      <w:proofErr w:type="spellStart"/>
      <w:r>
        <w:rPr>
          <w:rFonts w:ascii="Georgia" w:hAnsi="Georgia"/>
          <w:color w:val="333333"/>
          <w:sz w:val="20"/>
          <w:szCs w:val="20"/>
        </w:rPr>
        <w:t>Angela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Mascelani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 Diretora do Museu Casa do Pontal. Participam: Dr. Carlos Brandão, Presidente IBRAM, Dr. Marcos Mantoan, Chefe de Gabinete, IBRAM, Sra. Eneida Braga, Dra. Manuelina Duarte, Diretora </w:t>
      </w:r>
      <w:proofErr w:type="gramStart"/>
      <w:r>
        <w:rPr>
          <w:rFonts w:ascii="Georgia" w:hAnsi="Georgia"/>
          <w:color w:val="333333"/>
          <w:sz w:val="20"/>
          <w:szCs w:val="20"/>
        </w:rPr>
        <w:t>DPMUS,IBRAM</w:t>
      </w:r>
      <w:proofErr w:type="gramEnd"/>
      <w:r>
        <w:rPr>
          <w:rFonts w:ascii="Georgia" w:hAnsi="Georgia"/>
          <w:color w:val="333333"/>
          <w:sz w:val="20"/>
          <w:szCs w:val="20"/>
        </w:rPr>
        <w:t>, Sr. Leonardo Hernandes</w:t>
      </w:r>
      <w:r>
        <w:rPr>
          <w:rFonts w:ascii="Georgia" w:hAnsi="Georgia"/>
          <w:color w:val="333333"/>
          <w:sz w:val="20"/>
          <w:szCs w:val="20"/>
        </w:rPr>
        <w:br/>
        <w:t xml:space="preserve">Local: Sala de reunião da Presidência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>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14h30 -  </w:t>
      </w:r>
      <w:r>
        <w:rPr>
          <w:rFonts w:ascii="Georgia" w:hAnsi="Georgia"/>
          <w:color w:val="333333"/>
          <w:sz w:val="20"/>
          <w:szCs w:val="20"/>
        </w:rPr>
        <w:t xml:space="preserve">Reunião com o Dr. </w:t>
      </w:r>
      <w:proofErr w:type="spellStart"/>
      <w:r>
        <w:rPr>
          <w:rFonts w:ascii="Georgia" w:hAnsi="Georgia"/>
          <w:color w:val="333333"/>
          <w:sz w:val="20"/>
          <w:szCs w:val="20"/>
        </w:rPr>
        <w:t>Lucien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André </w:t>
      </w:r>
      <w:proofErr w:type="spellStart"/>
      <w:r>
        <w:rPr>
          <w:rFonts w:ascii="Georgia" w:hAnsi="Georgia"/>
          <w:color w:val="333333"/>
          <w:sz w:val="20"/>
          <w:szCs w:val="20"/>
        </w:rPr>
        <w:t>Muñoz</w:t>
      </w:r>
      <w:proofErr w:type="spellEnd"/>
      <w:r>
        <w:rPr>
          <w:rFonts w:ascii="Georgia" w:hAnsi="Georgia"/>
          <w:color w:val="333333"/>
          <w:sz w:val="20"/>
          <w:szCs w:val="20"/>
        </w:rPr>
        <w:t>, Representante da Representação da UNESCO no Brasil. Participam: Dr. Carlos Brandão, Presidente IBRAM, Dr. Marcos Mantoan, Chefe de Gabinete, Sra. Patrícia Reis – Coordenadora de </w:t>
      </w:r>
      <w:proofErr w:type="spellStart"/>
      <w:proofErr w:type="gramStart"/>
      <w:r>
        <w:rPr>
          <w:rFonts w:ascii="Georgia" w:hAnsi="Georgia"/>
          <w:color w:val="333333"/>
          <w:sz w:val="20"/>
          <w:szCs w:val="20"/>
        </w:rPr>
        <w:t>Cultura,Luciana</w:t>
      </w:r>
      <w:proofErr w:type="spellEnd"/>
      <w:proofErr w:type="gramEnd"/>
      <w:r>
        <w:rPr>
          <w:rFonts w:ascii="Georgia" w:hAnsi="Georgia"/>
          <w:color w:val="333333"/>
          <w:sz w:val="20"/>
          <w:szCs w:val="20"/>
        </w:rPr>
        <w:t xml:space="preserve"> Palmeira, DPMUS, Sra. Ana Lucia Guimarães – Coordenadora de Comunicação e Sra. Adauto soares – Coordenador de Comunicação e Informação</w:t>
      </w:r>
      <w:r>
        <w:rPr>
          <w:rFonts w:ascii="Georgia" w:hAnsi="Georgia"/>
          <w:color w:val="333333"/>
          <w:sz w:val="20"/>
          <w:szCs w:val="20"/>
        </w:rPr>
        <w:br/>
        <w:t>Local: Presidência do IBRAM, 16° andar.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08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8h30 - Embarque para Rio de Janeiro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11h30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 xml:space="preserve">Reunião com a Sra. Eva </w:t>
      </w:r>
      <w:proofErr w:type="spellStart"/>
      <w:r>
        <w:rPr>
          <w:rFonts w:ascii="Georgia" w:hAnsi="Georgia"/>
          <w:color w:val="333333"/>
          <w:sz w:val="20"/>
          <w:szCs w:val="20"/>
        </w:rPr>
        <w:t>Doris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, Secretária de Cultura da Cidade do Rio de Janeiro; Sra. Vera Mangas, Representante da Regional IBRAM, RJ, Sra. Cláudia Rose, </w:t>
      </w:r>
      <w:proofErr w:type="spellStart"/>
      <w:r>
        <w:rPr>
          <w:rFonts w:ascii="Georgia" w:hAnsi="Georgia"/>
          <w:color w:val="333333"/>
          <w:sz w:val="20"/>
          <w:szCs w:val="20"/>
        </w:rPr>
        <w:t>Sr.Antônio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Carlos Pinto Vieira e Sr. Luiz Antônio Pinto Vieira.</w:t>
      </w:r>
      <w:r>
        <w:rPr>
          <w:rFonts w:ascii="Georgia" w:hAnsi="Georgia"/>
          <w:color w:val="333333"/>
          <w:sz w:val="20"/>
          <w:szCs w:val="20"/>
        </w:rPr>
        <w:br/>
        <w:t>Local: Secretaria de Cultura do Rio de Janeiro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14h30 - Despachos Internos</w:t>
      </w:r>
      <w:r>
        <w:rPr>
          <w:rFonts w:ascii="Georgia" w:hAnsi="Georgia"/>
          <w:color w:val="333333"/>
          <w:sz w:val="20"/>
          <w:szCs w:val="20"/>
        </w:rPr>
        <w:br/>
        <w:t xml:space="preserve">Local: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Rio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04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10h - Reunião com a Diretora do “Patricia </w:t>
      </w:r>
      <w:proofErr w:type="spellStart"/>
      <w:r>
        <w:rPr>
          <w:rFonts w:ascii="Georgia" w:hAnsi="Georgia"/>
          <w:color w:val="333333"/>
          <w:sz w:val="20"/>
          <w:szCs w:val="20"/>
        </w:rPr>
        <w:t>and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Philip, </w:t>
      </w:r>
      <w:proofErr w:type="spellStart"/>
      <w:r>
        <w:rPr>
          <w:rFonts w:ascii="Georgia" w:hAnsi="Georgia"/>
          <w:color w:val="333333"/>
          <w:sz w:val="20"/>
          <w:szCs w:val="20"/>
        </w:rPr>
        <w:t>Frost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Art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Museum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” de Miami (EUA), Doutora Jordana </w:t>
      </w:r>
      <w:proofErr w:type="spellStart"/>
      <w:r>
        <w:rPr>
          <w:rFonts w:ascii="Georgia" w:hAnsi="Georgia"/>
          <w:color w:val="333333"/>
          <w:sz w:val="20"/>
          <w:szCs w:val="20"/>
        </w:rPr>
        <w:t>Pomeroy</w:t>
      </w:r>
      <w:proofErr w:type="spellEnd"/>
      <w:r>
        <w:rPr>
          <w:rFonts w:ascii="Georgia" w:hAnsi="Georgia"/>
          <w:color w:val="333333"/>
          <w:sz w:val="20"/>
          <w:szCs w:val="20"/>
        </w:rPr>
        <w:t>, com o diretor do "</w:t>
      </w:r>
      <w:proofErr w:type="spellStart"/>
      <w:r>
        <w:rPr>
          <w:rFonts w:ascii="Georgia" w:hAnsi="Georgia"/>
          <w:color w:val="333333"/>
          <w:sz w:val="20"/>
          <w:szCs w:val="20"/>
        </w:rPr>
        <w:t>Latin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American e </w:t>
      </w:r>
      <w:proofErr w:type="spellStart"/>
      <w:r>
        <w:rPr>
          <w:rFonts w:ascii="Georgia" w:hAnsi="Georgia"/>
          <w:color w:val="333333"/>
          <w:sz w:val="20"/>
          <w:szCs w:val="20"/>
        </w:rPr>
        <w:t>Caribbean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 Center" (LACC), da Florida </w:t>
      </w:r>
      <w:proofErr w:type="spellStart"/>
      <w:r>
        <w:rPr>
          <w:rFonts w:ascii="Georgia" w:hAnsi="Georgia"/>
          <w:color w:val="333333"/>
          <w:sz w:val="20"/>
          <w:szCs w:val="20"/>
        </w:rPr>
        <w:t>International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University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(FIU), Professor Doutor Frank Sr. </w:t>
      </w:r>
      <w:proofErr w:type="spellStart"/>
      <w:r>
        <w:rPr>
          <w:rFonts w:ascii="Georgia" w:hAnsi="Georgia"/>
          <w:color w:val="333333"/>
          <w:sz w:val="20"/>
          <w:szCs w:val="20"/>
        </w:rPr>
        <w:t>Klaudio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Rodriguez, para tratar da proposta de exposição </w:t>
      </w:r>
      <w:proofErr w:type="spellStart"/>
      <w:r>
        <w:rPr>
          <w:rFonts w:ascii="Georgia" w:hAnsi="Georgia"/>
          <w:color w:val="333333"/>
          <w:sz w:val="20"/>
          <w:szCs w:val="20"/>
        </w:rPr>
        <w:t>Frost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Art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Museum</w:t>
      </w:r>
      <w:proofErr w:type="spellEnd"/>
      <w:proofErr w:type="gramStart"/>
      <w:r>
        <w:rPr>
          <w:rFonts w:ascii="Georgia" w:hAnsi="Georgia"/>
          <w:color w:val="333333"/>
          <w:sz w:val="20"/>
          <w:szCs w:val="20"/>
        </w:rPr>
        <w:t>”.</w:t>
      </w:r>
      <w:r>
        <w:rPr>
          <w:rFonts w:ascii="Georgia" w:hAnsi="Georgia"/>
          <w:color w:val="333333"/>
          <w:sz w:val="20"/>
          <w:szCs w:val="20"/>
        </w:rPr>
        <w:br/>
        <w:t>Local</w:t>
      </w:r>
      <w:proofErr w:type="gramEnd"/>
      <w:r>
        <w:rPr>
          <w:rFonts w:ascii="Georgia" w:hAnsi="Georgia"/>
          <w:color w:val="333333"/>
          <w:sz w:val="20"/>
          <w:szCs w:val="20"/>
        </w:rPr>
        <w:t>: Sala de reunião da Presidência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 - Reunião com os servidores do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br/>
        <w:t xml:space="preserve">Local: Auditório </w:t>
      </w:r>
      <w:proofErr w:type="spellStart"/>
      <w:r>
        <w:rPr>
          <w:rFonts w:ascii="Georgia" w:hAnsi="Georgia"/>
          <w:color w:val="333333"/>
          <w:sz w:val="20"/>
          <w:szCs w:val="20"/>
        </w:rPr>
        <w:t>Ibram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- Sobreloja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03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13h30</w:t>
      </w:r>
      <w:r>
        <w:rPr>
          <w:rStyle w:val="apple-converted-space"/>
          <w:rFonts w:ascii="Georgia" w:hAnsi="Georgia"/>
          <w:b/>
          <w:bCs/>
          <w:color w:val="333333"/>
          <w:sz w:val="20"/>
          <w:szCs w:val="20"/>
        </w:rPr>
        <w:t> </w:t>
      </w:r>
      <w:r>
        <w:rPr>
          <w:rStyle w:val="Forte"/>
          <w:rFonts w:ascii="Georgia" w:hAnsi="Georgia"/>
          <w:color w:val="333333"/>
          <w:sz w:val="20"/>
          <w:szCs w:val="20"/>
        </w:rPr>
        <w:t>- </w:t>
      </w:r>
      <w:r>
        <w:rPr>
          <w:rFonts w:ascii="Georgia" w:hAnsi="Georgia"/>
          <w:color w:val="333333"/>
          <w:sz w:val="20"/>
          <w:szCs w:val="20"/>
        </w:rPr>
        <w:t xml:space="preserve">Reunião com o Sr. James Milton </w:t>
      </w:r>
      <w:proofErr w:type="spellStart"/>
      <w:r>
        <w:rPr>
          <w:rFonts w:ascii="Georgia" w:hAnsi="Georgia"/>
          <w:color w:val="333333"/>
          <w:sz w:val="20"/>
          <w:szCs w:val="20"/>
        </w:rPr>
        <w:t>Kerne</w:t>
      </w:r>
      <w:proofErr w:type="spellEnd"/>
      <w:r>
        <w:rPr>
          <w:rFonts w:ascii="Georgia" w:hAnsi="Georgia"/>
          <w:color w:val="333333"/>
          <w:sz w:val="20"/>
          <w:szCs w:val="20"/>
        </w:rPr>
        <w:t>. Participam: Dr. Carlos Brandão, Dr. Marcos Mantoan, Sra. Eneida Braga, Dra. Manuelina Duarte, assunto: Projeto Museu Heráldico Brasileiro.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15h30 -</w:t>
      </w:r>
      <w:r>
        <w:rPr>
          <w:rStyle w:val="Forte"/>
          <w:rFonts w:ascii="Georgia" w:hAnsi="Georgia"/>
          <w:color w:val="333333"/>
          <w:sz w:val="20"/>
          <w:szCs w:val="20"/>
        </w:rPr>
        <w:t> </w:t>
      </w:r>
      <w:r>
        <w:rPr>
          <w:rFonts w:ascii="Georgia" w:hAnsi="Georgia"/>
          <w:color w:val="333333"/>
          <w:sz w:val="20"/>
          <w:szCs w:val="20"/>
        </w:rPr>
        <w:t xml:space="preserve">Reunião com o excelentíssimo Ministro de Estado da Cultura, Sr. Juca Ferreira e o Senhor José Vivaldo Filho, Diretor-Geral da Imprensa Nacional. Pauta: Gestão do Complexo Cultural e da Criação do Parque Machado de Assis. Participam: </w:t>
      </w:r>
      <w:proofErr w:type="spellStart"/>
      <w:r>
        <w:rPr>
          <w:rFonts w:ascii="Georgia" w:hAnsi="Georgia"/>
          <w:color w:val="333333"/>
          <w:sz w:val="20"/>
          <w:szCs w:val="20"/>
        </w:rPr>
        <w:t>Dr.Marcos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Mantoan, Chefe de Gabinete, Sra. Eneida Braga - Diretora DDFEM.</w:t>
      </w:r>
      <w:r>
        <w:rPr>
          <w:rFonts w:ascii="Georgia" w:hAnsi="Georgia"/>
          <w:color w:val="333333"/>
          <w:sz w:val="20"/>
          <w:szCs w:val="20"/>
        </w:rPr>
        <w:br/>
        <w:t xml:space="preserve">Local: Esplanada </w:t>
      </w:r>
      <w:proofErr w:type="spellStart"/>
      <w:r>
        <w:rPr>
          <w:rFonts w:ascii="Georgia" w:hAnsi="Georgia"/>
          <w:color w:val="333333"/>
          <w:sz w:val="20"/>
          <w:szCs w:val="20"/>
        </w:rPr>
        <w:t>dosMinistérios</w:t>
      </w:r>
      <w:proofErr w:type="spellEnd"/>
      <w:r>
        <w:rPr>
          <w:rFonts w:ascii="Georgia" w:hAnsi="Georgia"/>
          <w:color w:val="333333"/>
          <w:sz w:val="20"/>
          <w:szCs w:val="20"/>
        </w:rPr>
        <w:t>, Bloco B, 4° andar, Gabinete do Ministro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b/>
          <w:bCs/>
          <w:color w:val="333333"/>
          <w:sz w:val="20"/>
          <w:szCs w:val="20"/>
        </w:rPr>
        <w:br/>
      </w:r>
      <w:r>
        <w:rPr>
          <w:rStyle w:val="Forte"/>
          <w:rFonts w:ascii="Georgia" w:hAnsi="Georgia"/>
          <w:color w:val="333333"/>
          <w:sz w:val="20"/>
          <w:szCs w:val="20"/>
        </w:rPr>
        <w:t>02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 xml:space="preserve">14h30 às 18h: Reunião com o Sr. Aloysio </w:t>
      </w:r>
      <w:proofErr w:type="spellStart"/>
      <w:r>
        <w:rPr>
          <w:rFonts w:ascii="Georgia" w:hAnsi="Georgia"/>
          <w:color w:val="333333"/>
          <w:sz w:val="20"/>
          <w:szCs w:val="20"/>
        </w:rPr>
        <w:t>Guapindaia</w:t>
      </w:r>
      <w:proofErr w:type="spellEnd"/>
      <w:r>
        <w:rPr>
          <w:rFonts w:ascii="Georgia" w:hAnsi="Georgia"/>
          <w:color w:val="333333"/>
          <w:sz w:val="20"/>
          <w:szCs w:val="20"/>
        </w:rPr>
        <w:t>, Diretor de Programa da Secretaria Executiva. Assunto: Reunião de Planejamento Tático - Operacional com o IBRAM para o ano de 2016.</w:t>
      </w:r>
      <w:r>
        <w:rPr>
          <w:rFonts w:ascii="Georgia" w:hAnsi="Georgia"/>
          <w:color w:val="333333"/>
          <w:sz w:val="20"/>
          <w:szCs w:val="20"/>
        </w:rPr>
        <w:br/>
        <w:t xml:space="preserve">Local: Esplanada dos Ministérios, Bloco B, 3° </w:t>
      </w:r>
      <w:proofErr w:type="gramStart"/>
      <w:r>
        <w:rPr>
          <w:rFonts w:ascii="Georgia" w:hAnsi="Georgia"/>
          <w:color w:val="333333"/>
          <w:sz w:val="20"/>
          <w:szCs w:val="20"/>
        </w:rPr>
        <w:t>andar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sala de reuniões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Style w:val="Forte"/>
          <w:rFonts w:ascii="Georgia" w:hAnsi="Georgia"/>
          <w:color w:val="333333"/>
          <w:sz w:val="20"/>
          <w:szCs w:val="20"/>
        </w:rPr>
        <w:t>01 de março de 2016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t>10h às 11h: Reunião para tratar do Conselho Editorial e Especificações da Portaria. Participam: Dr. Carlos Brandão, Dr. Marcos Mantoan, Sra. Eneida Braga e o Coordenador da CPIM, Sr. Sandro Gomes e Sra. Rosangela Nuto da CCP/DDFEM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</w:t>
      </w:r>
    </w:p>
    <w:p w:rsidR="003B5EFE" w:rsidRDefault="003B5EFE" w:rsidP="003B5EFE">
      <w:pPr>
        <w:pStyle w:val="NormalWeb"/>
        <w:spacing w:line="285" w:lineRule="atLeast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0"/>
          <w:szCs w:val="20"/>
        </w:rPr>
        <w:lastRenderedPageBreak/>
        <w:t>14h30 às 15h30: Reunião para atualização de informações quanto a parceria IBRAM e SPC/MinC, referente aos Projetos: “Museus.br e Registro de Museus”. Participam: Dr. Carlos Brandão, Presidente IBRAM, Dr. Marcos Mantoan, Chefe de Gabinete</w:t>
      </w:r>
      <w:proofErr w:type="gramStart"/>
      <w:r>
        <w:rPr>
          <w:rFonts w:ascii="Georgia" w:hAnsi="Georgia"/>
          <w:color w:val="333333"/>
          <w:sz w:val="20"/>
          <w:szCs w:val="20"/>
        </w:rPr>
        <w:t>, ,</w:t>
      </w:r>
      <w:proofErr w:type="gramEnd"/>
      <w:r>
        <w:rPr>
          <w:rFonts w:ascii="Georgia" w:hAnsi="Georgia"/>
          <w:color w:val="333333"/>
          <w:sz w:val="20"/>
          <w:szCs w:val="20"/>
        </w:rPr>
        <w:t xml:space="preserve"> Sra. Rose Coordenadora-Geral da </w:t>
      </w:r>
      <w:proofErr w:type="spellStart"/>
      <w:r>
        <w:rPr>
          <w:rFonts w:ascii="Georgia" w:hAnsi="Georgia"/>
          <w:color w:val="333333"/>
          <w:sz w:val="20"/>
          <w:szCs w:val="20"/>
        </w:rPr>
        <w:t>CGSIM,Karla</w:t>
      </w:r>
      <w:proofErr w:type="spellEnd"/>
      <w:r>
        <w:rPr>
          <w:rFonts w:ascii="Georgia" w:hAnsi="Georgia"/>
          <w:color w:val="333333"/>
          <w:sz w:val="20"/>
          <w:szCs w:val="20"/>
        </w:rPr>
        <w:t xml:space="preserve"> </w:t>
      </w:r>
      <w:proofErr w:type="spellStart"/>
      <w:r>
        <w:rPr>
          <w:rFonts w:ascii="Georgia" w:hAnsi="Georgia"/>
          <w:color w:val="333333"/>
          <w:sz w:val="20"/>
          <w:szCs w:val="20"/>
        </w:rPr>
        <w:t>Uzêda</w:t>
      </w:r>
      <w:proofErr w:type="spellEnd"/>
      <w:r>
        <w:rPr>
          <w:rFonts w:ascii="Georgia" w:hAnsi="Georgia"/>
          <w:color w:val="333333"/>
          <w:sz w:val="20"/>
          <w:szCs w:val="20"/>
        </w:rPr>
        <w:t>, Coordenadora da CPAI/CGSIM e Sr. Alexandre Feitosa.</w:t>
      </w:r>
      <w:r>
        <w:rPr>
          <w:rFonts w:ascii="Georgia" w:hAnsi="Georgia"/>
          <w:color w:val="333333"/>
          <w:sz w:val="20"/>
          <w:szCs w:val="20"/>
        </w:rPr>
        <w:br/>
        <w:t>Local: Sala de reunião da Presidência</w:t>
      </w:r>
    </w:p>
    <w:p w:rsidR="00545710" w:rsidRPr="003B5EFE" w:rsidRDefault="00545710" w:rsidP="003B5EFE">
      <w:bookmarkStart w:id="0" w:name="_GoBack"/>
      <w:bookmarkEnd w:id="0"/>
    </w:p>
    <w:sectPr w:rsidR="00545710" w:rsidRPr="003B5E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665"/>
    <w:rsid w:val="003B5EFE"/>
    <w:rsid w:val="00545710"/>
    <w:rsid w:val="00D9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633B2-863D-4A9F-B688-9FF4C406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1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91665"/>
    <w:rPr>
      <w:b/>
      <w:bCs/>
    </w:rPr>
  </w:style>
  <w:style w:type="character" w:customStyle="1" w:styleId="apple-converted-space">
    <w:name w:val="apple-converted-space"/>
    <w:basedOn w:val="Fontepargpadro"/>
    <w:rsid w:val="003B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1224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Valentina Amorim Barbosa Naves</dc:creator>
  <cp:keywords/>
  <dc:description/>
  <cp:lastModifiedBy>Maria Valentina Amorim Barbosa Naves</cp:lastModifiedBy>
  <cp:revision>2</cp:revision>
  <dcterms:created xsi:type="dcterms:W3CDTF">2016-05-05T17:07:00Z</dcterms:created>
  <dcterms:modified xsi:type="dcterms:W3CDTF">2016-05-05T17:07:00Z</dcterms:modified>
</cp:coreProperties>
</file>