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31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09h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30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14:30 às 16:30 – Reunião com o Presidente do IBRAM, Dr.  Carlos Brandão; Chefe de Gabinete, Dr. Marcos Mantoan; Diretora do DDFEM, Sra. Eneida Braga; Diretora do DPGI, Sra. Valéria Grilada; Diretora do DPMUS, Dra. Manuelina Duarte; Assessor Especial da Presidência, Sr. Marlon Barbosa; Procuradora Chefe, Dra. Eliana Sartori e Auditor Chefe, Sr. Werner Bezerra. Pauta: Aprovação do Relatório de Gestão exercício 2015 para o Tribunal de Contas – TCU.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Presidência - 16º andar.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16:30 às 18:00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29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9h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28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9h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24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9h às 10h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10h às 11h – Reunião com a Coordenadora da CAB, Sra. Liane Correia; Chefe de Serviço da CGSIM, Sra. Suelen Vaz e o Assessor da CGSIM, Sr. Alexandre Feitosa. Pauta: Regimento Interno IBRAM.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CGSIM - 1º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11h às 12h – Despachos com o Assessor da CGSIM, Sr. Alexandre Feitosa.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Assessoria/CGSIM.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14h30 às 15h – Reunião com a Diretora do DPMUS, Dra. Manuelina Duarte e o Assessor da CGSIM, Sr. Alexandre Feitosa. Pauta: Formação de GT – Ontologia da Cultura.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da Coordenadora-Geral da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lastRenderedPageBreak/>
        <w:t>15h às 15h30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15h30 às 16h30 – Reunião com a Coordenadora da CAB, Sra. Liane Correia; Coordenadora da CPAI, Sra. Karla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Uzêda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>; Assessor da CGSIM, Sr. Alexandre Feitosa; e servidores da CAINF, Sr. Marcus Andrade e a Sra. Amanda Oliveira. Pauta: Feedback - Reuniões de Diretoria do IBRAM, realizadas em 16/03/2016 e 23/03/2016.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CGSIM - 1º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16h30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 23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10h30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10h30 às 12h – Visita da Sra. Rita de Cássia, Presidente do Conselho Federal de Museologia – COFEM, com sede na cidade do Rio de Janeiro.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IBRAM-Sede.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14h30 às 16h30 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–  Reunião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com a Diretora do DPMUS, Sra. Manuelina Duarte; Coordenadora da COMUSE/DPMUS, Sra. Luciana Palmeira; Diretora do DDFEM, Sra. Eneida Lemos; Assessor Especial da Presidência, Sr. Marlon Barbosa e funcionários da ASINT, Sra. Elma Silva; Sr. Diogo Carvalho e a Sra. Fabiana Ferreira. Pauta: Núcleo de Relações Institucionais- NRI e Assessoria Internacional – ASINT.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- 15º andar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16h30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22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10h30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10h30 às 12h – Visita da Sra. Rita de Cássia, Presidente do Conselho Federal de Museologia – COFEM, com sede na cidade do Rio de Janeiro.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IBRAM-Sede.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14h30 às 16h30 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–  Reunião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com a Diretora do DPMUS, Sra. Manuelina Duarte; Coordenadora da COMUSE/DPMUS, Sra. Luciana Palmeira; Diretora do DDFEM, Sra. Eneida Lemos; Assessor Especial da Presidência, Sr. Marlon Barbosa e funcionários da ASINT, Sra. Elma Silva; Sr. Diogo Carvalho e a Sra. Fabiana Ferreira. Pauta: Núcleo de Relações Institucionais- NRI e Assessoria Internacional – ASINT.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- 15º andar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lastRenderedPageBreak/>
        <w:t>16h30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21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10h30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10h30 às 12h – Reunião com a Coordenadora da CAB/CGSIM, Sra. Liane Correia; Assessor da CGSIM, Sr. Alexandre Feitosa e os servidores da CAB/CGSIM, Sra. Aline Medeiros e 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o  Sr.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Elder Andrade. Pauta: Pauta: SGI; e CENEDOM: Superaquecimento e Painel de Informativos.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CGSIM –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18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17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10h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10h às 12h – Reunião com o Auditor Chefe, Dr. Werner Bezerra; Diretora do DPGI, Sra. Valeria Grilanda; Diretora do DPMUS, Dra. Manuelina Duarte; Coordenadora da CPGII, Sra. Ana Lourdes; Assessor Especial da Presidência, Sr. Marlon Barbosa e Analista da CAINF/CGSIM, Sr. Marcus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Andrade.Pauta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>: Sistemas.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- 15º andar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 às 15h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15h às 16h – Reunião com a Coordenadora da CPAI/CGSIM, Sra. Karla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Uzêda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e Assessor da CGSIM, Sr. Alexandre Feitosa. Pauta: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MuseusBr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>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da Coordenadora-Geral da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16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lastRenderedPageBreak/>
        <w:t>14h30 às 16h30 – Reunião com o Presidente do IBRAM, Dr.  Carlos Brandão; Chefe de Gabinete, Dr. Marcos Mantoan; Diretora do DDFEM, Sra. Eneida Braga; Diretora do DPGI, Sra. Valéria Grilada; Diretora do DPMUS, Dra. Manuelina Duarte; Assessor Especial da Presidência, Sr. Marlon Barbosa; Procuradora Chefe, Dra. Eliana Sartori e Auditor Chefe, Sr. Werner Bezerra.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Pauta: Conjuntura Orçamentária Financeira do IBRAM – 2016.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Presidência - 16º andar.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16h30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15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10h30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10h30 às 12h – Reunião com a Coordenadora da CPAI/CGSIM, Karla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Uzêda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; Coordenadora da CAB/CGSIM, Liane Correia; Assessor da CGSIM, Alexandre Feitosa; Chefe de Serviço da CGSIM, Suelen Vaz; servidores da CAB/CGSIM, Elder Andrade e Aline 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Medeiros ;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servidores da CAINF/CGSIM, Amanda Oliveira e Marcus Andrade ; servidores do CENEDOM, Sabrina Castro; Leonardo Batista e Daniela Moura e os  terceirizados da CGSIM: Paulo Jaime;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Maiane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Barbosa; Poliana Rocha;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Noemia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Passos e Raquel Almeida. Pauta: Cartilha - "Diretrizes para os Arquivos Correntes da CGSIM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".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>: Sala de Reuniões da CGSIM –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14h0 às 15h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15h às 16h – Reunião com o Chefe de Gabinete do IBRAM, Dr. Marcos Mantoan; Diretora do DPMUS, Sra. Manuelina Duarte; Coordenadora da COMUSE/DPMUS, Sra. Cinthia Oliveira; servidoras do DPMUS, Sra. Dalva de Paula; Sra. Mônica Fonseca e a Sra. Joana Adam; Coordenadora da CPAI/CGSIM, Sra. Karla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Uzêda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; Assessor da CGSIM, Sr. Alexandre Feitosa; e a servidora da CPAI/CGSIM, Sra. Rafaela Lima. Pauta: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Pólos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de Memória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- 15º andar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14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t>9h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11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lastRenderedPageBreak/>
        <w:t>14h às 15h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15h às 17h – Participação no Evento em Comemoração ao Dia Internacional da Mulher.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Auditório da Sobreloja do IBRAM.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17h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10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t>09h às 10h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10h às 12h – Reunião com a Coordenadora Substituta da CPAI/CGSIM, Sra. Rafaela Lima; Assessor da CGSIM, Sr. Alexandre Feitosa; Assessor Especial da Presidência, Sr. Marlon Barbosa e a servidora da AGE, Sra. Ana Carolina Paulo. Pauta: Demandas AGE + CGSIM.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CGSIM –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09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08 de março de 2016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09h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 às 15h30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15h30 às 16h – Reunião com a Coordenadora da CAB/CGSIM, Sra. Liane Correia.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Pauta: Relatório Final do Inventário dos Museus do IBRAM.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da Coordenadora-Geral da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 às 18h – Reunião com o Diretor da Diretoria de Livro, Leitura, Literatura e Bibliotecas - DLLLB/SE, Sr. Volnei Canônica; Chefe de Gabinete do IBRAM, Dr. Marcos Mantoan e a Coordenadora da CAB/CGSIM, Sra. Liane Correia. Pauta: Biblioteca IBRAM.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 xml:space="preserve">Local: SCS 09, Lote "C", Torre "B", 12º andar, Sala 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1201  -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Ed. Parque Cidade Corporate.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07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t>09h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lastRenderedPageBreak/>
        <w:t>14h às 15h30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15h30 às 16h – Reunião com os servidores da CAINF/CGSIM, Sra. Amanda Oliveira e Sr. Marcus Andrade. Pauta: Termo de Cooperação Técnica IBRAM+UFG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CGSIM - 1º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04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t>9h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 às 16h – Participação da Mesa de Diretoria na Reunião com os Servidores do IBRAM-Sede.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Auditório da Sobreloja IBRAM.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03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t>09h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 às 15h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15h às 17h – Reunião com o servidor/Analista de Sistemas da Coordenação de Arquitetura da Informação-CAINF/CGSIM, Sr. Marcus Andrade; e por videoconferência: Representantes da Fundação Casa de Rui Barbosa – FCRB: Chefe do Museu, Sra. Jurema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Seckler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; Setor de Arquivo, Sra. Lúcia Velloso; Sra. Rosangela Rangel; Sra. Rosely Rondinelli e a Sra. Ana Ligia; Representantes da UFG, Prof. Dalton Martins e o Prof. Marcel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Ferrante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Silva e Representantes da CGCD/MinC, Sr. Geyzon Dantas e o Coordenador, Sr. José Murilo.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 xml:space="preserve">Pauta: Política Nacional de Acervos Digitais – Projeto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Tainacan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+ Acervo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CGSIM - 1º Subsolo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17h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02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t>9 às 10h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10h às 12h30 –  Reunião com O Presidente do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>, Dr. Carlos Brandão; Chefe de Gabinete, Dr. Marcos Mantoan; e Diretoria: DPGI, Sra. Valéria Grilanda; DDFEM, Sra. Eneida Braga,; DPMUS, Dra. Manuelina Duarte; Auditor Chefe, Dr. Werner Bezerra; Procuradora-Chefe, Dra. Eliana Sartori; Assessor Especial da Presidência/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>, Sr. Marlon  Barbosa; Assistente Técnico do GAB/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, Sra.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Kelma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Leao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e Representantes das Regionais do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em MG e RJ, Sr. 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lastRenderedPageBreak/>
        <w:t>Paulo Souza e Sra. Vera Mangas.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Presidência do IBRAM – 16º andar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14h às 15h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15h às 16h – Reunião com a Coordenadora da CPAI/CGSIM, Sra. Karla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Uzêda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>; Assessor da CGSIM, Sr. Alexandre Feitosa e a servidora da CPAI/CGSIM, Sra. Rafaela Lima. Pauta: Polos de Memória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Sala de Reuniões da CGSIM – 1º Subsolo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16h às 16h30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16h30 às 17h – Reunião com a Coordenadora da CAB/CGSIM, Sra. Liane Correia; Assessor da CGSIM, Sr. Alexandre Feitosa e Representantes das Regionais do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em MG, Sr. Paulo José e do RJ, Sra. Vera Mangas. Pauta: Reunião da CGSIM com os Representantes das Regionais do IBRAM (MG e 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RJ)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>: Sala de Reuniões da CGSIM –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17h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t>01 de março de 2016</w:t>
      </w:r>
      <w:r w:rsidRPr="004227EE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4227EE">
        <w:rPr>
          <w:rFonts w:ascii="Georgia" w:eastAsia="Times New Roman" w:hAnsi="Georgia"/>
          <w:color w:val="333333"/>
          <w:sz w:val="20"/>
          <w:szCs w:val="20"/>
        </w:rPr>
        <w:t>9h às 10h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10h às 11h 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–  Reunião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com a Procuradora-Chefe do IBRAM, Dra. Eliana Sartori; Procuradora do IBRAM, Dra. Ana Dorinda; Assessor da CGSIM, Sr. Alexandre Feitosa e servidor/Analista da CAINF/CGSIM, Sr. Marcus Andrade. Pauta: “Informações/Dúvidas Processuais sobre uma parceria que o IBRAM está desenvolvendo com a SPC/MinC (Secretaria de Políticas Culturais do Ministério da Cultura).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’’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>: Sala de Reuniões da CGSIM –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11h às 12h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14h30 às 15h30 – Reunião com o Presidente do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, Dr. Carlos Brandão; Chefe de Gabinete, Dr. Marcos Mantoan; Coordenadora da CPAI/CGSIM, Sra. Karla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Uzêda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e o Assessor da CGSIM, Sr. Alexandre Feitosa. Pauta: Atualização de Informações quanto a parceria entre o IBRAM e a SPC/MinC (Secretaria de Políticas Culturais do Ministério da Cultura), referente aos Projetos: “Museus.br e Registro de Museus</w:t>
      </w:r>
      <w:proofErr w:type="gramStart"/>
      <w:r w:rsidRPr="004227EE">
        <w:rPr>
          <w:rFonts w:ascii="Georgia" w:eastAsia="Times New Roman" w:hAnsi="Georgia"/>
          <w:color w:val="333333"/>
          <w:sz w:val="20"/>
          <w:szCs w:val="20"/>
        </w:rPr>
        <w:t>”.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</w:t>
      </w:r>
      <w:proofErr w:type="gram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: Sala de Reuniões da Presidência </w:t>
      </w:r>
      <w:proofErr w:type="spellStart"/>
      <w:r w:rsidRPr="004227EE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4227EE">
        <w:rPr>
          <w:rFonts w:ascii="Georgia" w:eastAsia="Times New Roman" w:hAnsi="Georgia"/>
          <w:color w:val="333333"/>
          <w:sz w:val="20"/>
          <w:szCs w:val="20"/>
        </w:rPr>
        <w:t xml:space="preserve"> – 16º andar.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15h30 às 16h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lastRenderedPageBreak/>
        <w:t>16h às 17h – Reunião com a Coordenadora da CAB/CGSIM, Sra. Liane Correia; Chefe de Serviço da CGSIM, Sra. Suelen Vaz e Assessor da CGSIM, Sr. Alexandre Feitosa. Pauta: Termo de Cooperação Técnica – IBRAM/FBN/AN. Local: Sala de Reuniões da CGSIM – 1º Subsolo.</w:t>
      </w:r>
    </w:p>
    <w:p w:rsidR="004227EE" w:rsidRPr="004227EE" w:rsidRDefault="004227EE" w:rsidP="004227EE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4227EE">
        <w:rPr>
          <w:rFonts w:ascii="Georgia" w:eastAsia="Times New Roman" w:hAnsi="Georgia"/>
          <w:color w:val="333333"/>
          <w:sz w:val="20"/>
          <w:szCs w:val="20"/>
        </w:rPr>
        <w:t>17h às 18h – Despachos Internos.</w:t>
      </w:r>
      <w:r w:rsidRPr="004227EE">
        <w:rPr>
          <w:rFonts w:ascii="Georgia" w:eastAsia="Times New Roman" w:hAnsi="Georgia"/>
          <w:color w:val="333333"/>
          <w:sz w:val="20"/>
          <w:szCs w:val="20"/>
        </w:rPr>
        <w:br/>
        <w:t>Local: Gabinete CGSIM.</w:t>
      </w:r>
    </w:p>
    <w:p w:rsidR="00545710" w:rsidRPr="004227EE" w:rsidRDefault="00545710" w:rsidP="004227EE">
      <w:bookmarkStart w:id="0" w:name="_GoBack"/>
      <w:bookmarkEnd w:id="0"/>
    </w:p>
    <w:sectPr w:rsidR="00545710" w:rsidRPr="00422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4A84"/>
    <w:multiLevelType w:val="hybridMultilevel"/>
    <w:tmpl w:val="3940D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BB"/>
    <w:rsid w:val="004227EE"/>
    <w:rsid w:val="00545710"/>
    <w:rsid w:val="00F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C14B-A726-4423-A8B4-18BC330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B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4DBB"/>
    <w:pPr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4DBB"/>
    <w:rPr>
      <w:rFonts w:ascii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34DBB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34DBB"/>
    <w:rPr>
      <w:rFonts w:ascii="Calibri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F34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2016-05-05T16:34:00Z</dcterms:created>
  <dcterms:modified xsi:type="dcterms:W3CDTF">2016-05-05T16:34:00Z</dcterms:modified>
</cp:coreProperties>
</file>